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61D0608B" w:rsidR="00FE067E" w:rsidRPr="007B54B1" w:rsidRDefault="00CD36CF" w:rsidP="00CC1F3B">
      <w:pPr>
        <w:pStyle w:val="TitlePageOrigin"/>
        <w:rPr>
          <w:color w:val="auto"/>
        </w:rPr>
      </w:pPr>
      <w:r w:rsidRPr="007B54B1">
        <w:rPr>
          <w:color w:val="auto"/>
        </w:rPr>
        <w:t>WEST virginia legislature</w:t>
      </w:r>
    </w:p>
    <w:p w14:paraId="446F25A9" w14:textId="5AF4418F" w:rsidR="00CD36CF" w:rsidRPr="007B54B1" w:rsidRDefault="00CD36CF" w:rsidP="00CC1F3B">
      <w:pPr>
        <w:pStyle w:val="TitlePageSession"/>
        <w:rPr>
          <w:color w:val="auto"/>
        </w:rPr>
      </w:pPr>
      <w:r w:rsidRPr="007B54B1">
        <w:rPr>
          <w:color w:val="auto"/>
        </w:rPr>
        <w:t>20</w:t>
      </w:r>
      <w:r w:rsidR="007F29DD" w:rsidRPr="007B54B1">
        <w:rPr>
          <w:color w:val="auto"/>
        </w:rPr>
        <w:t>2</w:t>
      </w:r>
      <w:r w:rsidR="00003C85" w:rsidRPr="007B54B1">
        <w:rPr>
          <w:color w:val="auto"/>
        </w:rPr>
        <w:t>5</w:t>
      </w:r>
      <w:r w:rsidRPr="007B54B1">
        <w:rPr>
          <w:color w:val="auto"/>
        </w:rPr>
        <w:t xml:space="preserve"> regular session</w:t>
      </w:r>
    </w:p>
    <w:p w14:paraId="77049CE2" w14:textId="77777777" w:rsidR="00CD36CF" w:rsidRPr="007B54B1" w:rsidRDefault="00AD479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B54B1">
            <w:rPr>
              <w:color w:val="auto"/>
            </w:rPr>
            <w:t>Introduced</w:t>
          </w:r>
        </w:sdtContent>
      </w:sdt>
    </w:p>
    <w:p w14:paraId="070377CD" w14:textId="200A5B6F" w:rsidR="00CD36CF" w:rsidRPr="007B54B1" w:rsidRDefault="00AD479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8179E" w:rsidRPr="007B54B1">
            <w:rPr>
              <w:color w:val="auto"/>
            </w:rPr>
            <w:t>Senate</w:t>
          </w:r>
        </w:sdtContent>
      </w:sdt>
      <w:r w:rsidR="00303684" w:rsidRPr="007B54B1">
        <w:rPr>
          <w:color w:val="auto"/>
        </w:rPr>
        <w:t xml:space="preserve"> </w:t>
      </w:r>
      <w:r w:rsidR="00CD36CF" w:rsidRPr="007B54B1">
        <w:rPr>
          <w:color w:val="auto"/>
        </w:rPr>
        <w:t xml:space="preserve">Bill </w:t>
      </w:r>
      <w:sdt>
        <w:sdtPr>
          <w:rPr>
            <w:color w:val="auto"/>
          </w:rPr>
          <w:tag w:val="BNum"/>
          <w:id w:val="1645317809"/>
          <w:lock w:val="sdtLocked"/>
          <w:placeholder>
            <w:docPart w:val="20C22F1B7FBD4C33B249773D07E082F8"/>
          </w:placeholder>
          <w:text/>
        </w:sdtPr>
        <w:sdtEndPr/>
        <w:sdtContent>
          <w:r w:rsidR="0096157D">
            <w:rPr>
              <w:color w:val="auto"/>
            </w:rPr>
            <w:t>169</w:t>
          </w:r>
        </w:sdtContent>
      </w:sdt>
    </w:p>
    <w:p w14:paraId="2B17A3F4" w14:textId="1F838B40" w:rsidR="00CD36CF" w:rsidRPr="007B54B1" w:rsidRDefault="00CD36CF" w:rsidP="00CC1F3B">
      <w:pPr>
        <w:pStyle w:val="Sponsors"/>
        <w:rPr>
          <w:color w:val="auto"/>
        </w:rPr>
      </w:pPr>
      <w:r w:rsidRPr="007B54B1">
        <w:rPr>
          <w:color w:val="auto"/>
        </w:rPr>
        <w:t xml:space="preserve">By </w:t>
      </w:r>
      <w:sdt>
        <w:sdtPr>
          <w:rPr>
            <w:color w:val="auto"/>
          </w:rPr>
          <w:tag w:val="Sponsors"/>
          <w:id w:val="1589585889"/>
          <w:placeholder>
            <w:docPart w:val="D3DF987F6921417FB42A59748B040B52"/>
          </w:placeholder>
          <w:text w:multiLine="1"/>
        </w:sdtPr>
        <w:sdtEndPr/>
        <w:sdtContent>
          <w:r w:rsidR="0028179E" w:rsidRPr="007B54B1">
            <w:rPr>
              <w:color w:val="auto"/>
            </w:rPr>
            <w:t xml:space="preserve">Senator </w:t>
          </w:r>
          <w:r w:rsidR="00F6686C" w:rsidRPr="007B54B1">
            <w:rPr>
              <w:color w:val="auto"/>
            </w:rPr>
            <w:t>Chapman</w:t>
          </w:r>
        </w:sdtContent>
      </w:sdt>
    </w:p>
    <w:p w14:paraId="44F98F1F" w14:textId="58EE90AC" w:rsidR="00E831B3" w:rsidRPr="007B54B1" w:rsidRDefault="00CD36CF" w:rsidP="00CC1F3B">
      <w:pPr>
        <w:pStyle w:val="References"/>
        <w:rPr>
          <w:color w:val="auto"/>
        </w:rPr>
      </w:pPr>
      <w:r w:rsidRPr="007B54B1">
        <w:rPr>
          <w:color w:val="auto"/>
        </w:rPr>
        <w:t>[</w:t>
      </w:r>
      <w:sdt>
        <w:sdtPr>
          <w:tag w:val="References"/>
          <w:id w:val="-1043047873"/>
          <w:placeholder>
            <w:docPart w:val="86D2588D5BE4435AB3D90589B95411FC"/>
          </w:placeholder>
          <w:text w:multiLine="1"/>
        </w:sdtPr>
        <w:sdtEndPr/>
        <w:sdtContent>
          <w:r w:rsidR="0096157D" w:rsidRPr="0096157D">
            <w:t xml:space="preserve">Introduced February 12, 2025; referred </w:t>
          </w:r>
          <w:r w:rsidR="0096157D" w:rsidRPr="0096157D">
            <w:br/>
            <w:t xml:space="preserve">to the Committee on </w:t>
          </w:r>
          <w:r w:rsidR="00AD4793">
            <w:t>Health and Human Resources; and then to the Committee on Finance</w:t>
          </w:r>
        </w:sdtContent>
      </w:sdt>
      <w:r w:rsidRPr="007B54B1">
        <w:rPr>
          <w:color w:val="auto"/>
        </w:rPr>
        <w:t>]</w:t>
      </w:r>
    </w:p>
    <w:p w14:paraId="34F47D0B" w14:textId="6B3F7DEE" w:rsidR="00303684" w:rsidRPr="007B54B1" w:rsidRDefault="0000526A" w:rsidP="00B42054">
      <w:pPr>
        <w:pStyle w:val="TitleSection"/>
        <w:rPr>
          <w:color w:val="auto"/>
        </w:rPr>
      </w:pPr>
      <w:r w:rsidRPr="007B54B1">
        <w:rPr>
          <w:color w:val="auto"/>
        </w:rPr>
        <w:lastRenderedPageBreak/>
        <w:t>A BILL</w:t>
      </w:r>
      <w:r w:rsidR="00954069" w:rsidRPr="007B54B1">
        <w:rPr>
          <w:color w:val="auto"/>
        </w:rPr>
        <w:t xml:space="preserve"> to amend the Code of West Virginia, 1931, as amended</w:t>
      </w:r>
      <w:r w:rsidR="00832B78" w:rsidRPr="007B54B1">
        <w:rPr>
          <w:color w:val="auto"/>
        </w:rPr>
        <w:t xml:space="preserve">, </w:t>
      </w:r>
      <w:r w:rsidR="0028179E" w:rsidRPr="007B54B1">
        <w:rPr>
          <w:color w:val="auto"/>
        </w:rPr>
        <w:t>by adding a new section, designated §</w:t>
      </w:r>
      <w:r w:rsidR="00F6686C" w:rsidRPr="007B54B1">
        <w:rPr>
          <w:color w:val="auto"/>
        </w:rPr>
        <w:t>9-5-34</w:t>
      </w:r>
      <w:r w:rsidR="0028179E" w:rsidRPr="007B54B1">
        <w:rPr>
          <w:color w:val="auto"/>
        </w:rPr>
        <w:t xml:space="preserve">, </w:t>
      </w:r>
      <w:r w:rsidR="00954069" w:rsidRPr="007B54B1">
        <w:rPr>
          <w:color w:val="auto"/>
        </w:rPr>
        <w:t>relating to</w:t>
      </w:r>
      <w:r w:rsidR="00F6686C" w:rsidRPr="007B54B1">
        <w:rPr>
          <w:color w:val="auto"/>
        </w:rPr>
        <w:t xml:space="preserve"> correlating the</w:t>
      </w:r>
      <w:r w:rsidR="005C3C25" w:rsidRPr="007B54B1">
        <w:rPr>
          <w:color w:val="auto"/>
        </w:rPr>
        <w:t xml:space="preserve"> </w:t>
      </w:r>
      <w:r w:rsidR="00623FF6" w:rsidRPr="007B54B1">
        <w:rPr>
          <w:color w:val="auto"/>
        </w:rPr>
        <w:t xml:space="preserve">Medicaid </w:t>
      </w:r>
      <w:r w:rsidR="00F6686C" w:rsidRPr="007B54B1">
        <w:rPr>
          <w:color w:val="auto"/>
        </w:rPr>
        <w:t>personal needs allowance with the state poverty index.</w:t>
      </w:r>
    </w:p>
    <w:p w14:paraId="3722A809" w14:textId="3C069490" w:rsidR="00F6686C" w:rsidRPr="007B54B1" w:rsidRDefault="00303684" w:rsidP="00F6686C">
      <w:pPr>
        <w:pStyle w:val="EnactingClause"/>
        <w:rPr>
          <w:color w:val="auto"/>
          <w:u w:val="single"/>
        </w:rPr>
      </w:pPr>
      <w:r w:rsidRPr="007B54B1">
        <w:rPr>
          <w:color w:val="auto"/>
        </w:rPr>
        <w:t>Be it enacted by the Legislature of West Virginia:</w:t>
      </w:r>
      <w:r w:rsidR="00F6686C" w:rsidRPr="007B54B1">
        <w:rPr>
          <w:color w:val="auto"/>
          <w:u w:val="single"/>
        </w:rPr>
        <w:t xml:space="preserve"> </w:t>
      </w:r>
    </w:p>
    <w:p w14:paraId="55B15079" w14:textId="77777777" w:rsidR="00F6686C" w:rsidRPr="007B54B1" w:rsidRDefault="00F6686C" w:rsidP="000E5CAF">
      <w:pPr>
        <w:pStyle w:val="SectionHeading"/>
        <w:rPr>
          <w:color w:val="auto"/>
          <w:u w:val="single"/>
        </w:rPr>
        <w:sectPr w:rsidR="00F6686C" w:rsidRPr="007B54B1" w:rsidSect="00F668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9DCC3F" w14:textId="1B10CF48" w:rsidR="00F6686C" w:rsidRPr="007B54B1" w:rsidRDefault="00F6686C" w:rsidP="00F6686C">
      <w:pPr>
        <w:pStyle w:val="ArticleHeading"/>
        <w:rPr>
          <w:color w:val="auto"/>
          <w:u w:val="single"/>
        </w:rPr>
      </w:pPr>
      <w:r w:rsidRPr="007B54B1">
        <w:rPr>
          <w:color w:val="auto"/>
        </w:rPr>
        <w:t>ARTICLE 5. MISCELLANEOUS PROVISIONS.</w:t>
      </w:r>
      <w:r w:rsidRPr="007B54B1">
        <w:rPr>
          <w:color w:val="auto"/>
          <w:u w:val="single"/>
        </w:rPr>
        <w:t xml:space="preserve"> </w:t>
      </w:r>
    </w:p>
    <w:p w14:paraId="60F7608F" w14:textId="730E7397" w:rsidR="00A21B28" w:rsidRPr="007B54B1" w:rsidRDefault="00A21B28" w:rsidP="000E5CAF">
      <w:pPr>
        <w:pStyle w:val="SectionHeading"/>
        <w:rPr>
          <w:color w:val="auto"/>
          <w:u w:val="single"/>
        </w:rPr>
      </w:pPr>
      <w:r w:rsidRPr="007B54B1">
        <w:rPr>
          <w:color w:val="auto"/>
          <w:u w:val="single"/>
        </w:rPr>
        <w:t>§</w:t>
      </w:r>
      <w:r w:rsidR="00F6686C" w:rsidRPr="007B54B1">
        <w:rPr>
          <w:color w:val="auto"/>
          <w:u w:val="single"/>
        </w:rPr>
        <w:t>9-5-34</w:t>
      </w:r>
      <w:r w:rsidRPr="007B54B1">
        <w:rPr>
          <w:color w:val="auto"/>
          <w:u w:val="single"/>
        </w:rPr>
        <w:t xml:space="preserve">. </w:t>
      </w:r>
      <w:r w:rsidR="00F6686C" w:rsidRPr="007B54B1">
        <w:rPr>
          <w:color w:val="auto"/>
          <w:u w:val="single"/>
        </w:rPr>
        <w:t xml:space="preserve">Medicaid </w:t>
      </w:r>
      <w:r w:rsidR="00623FF6" w:rsidRPr="007B54B1">
        <w:rPr>
          <w:color w:val="auto"/>
          <w:u w:val="single"/>
        </w:rPr>
        <w:t xml:space="preserve">personal </w:t>
      </w:r>
      <w:r w:rsidR="00F6686C" w:rsidRPr="007B54B1">
        <w:rPr>
          <w:color w:val="auto"/>
          <w:u w:val="single"/>
        </w:rPr>
        <w:t>needs allowance to be tied to state poverty index</w:t>
      </w:r>
      <w:r w:rsidRPr="007B54B1">
        <w:rPr>
          <w:color w:val="auto"/>
          <w:u w:val="single"/>
        </w:rPr>
        <w:t>.</w:t>
      </w:r>
    </w:p>
    <w:p w14:paraId="45406458" w14:textId="50308C58" w:rsidR="00F6686C" w:rsidRPr="007B54B1" w:rsidRDefault="00F6686C" w:rsidP="00F6686C">
      <w:pPr>
        <w:pStyle w:val="SectionBody"/>
        <w:rPr>
          <w:color w:val="auto"/>
          <w:u w:val="single"/>
        </w:rPr>
      </w:pPr>
      <w:r w:rsidRPr="007B54B1">
        <w:rPr>
          <w:color w:val="auto"/>
          <w:u w:val="single"/>
        </w:rPr>
        <w:t xml:space="preserve">(a) </w:t>
      </w:r>
      <w:r w:rsidRPr="007B54B1">
        <w:rPr>
          <w:i/>
          <w:iCs/>
          <w:color w:val="auto"/>
          <w:u w:val="single"/>
        </w:rPr>
        <w:t>Legislative findings</w:t>
      </w:r>
      <w:r w:rsidRPr="007B54B1">
        <w:rPr>
          <w:color w:val="auto"/>
          <w:u w:val="single"/>
        </w:rPr>
        <w:t xml:space="preserve">. – The Legislature finds that for the purpose of providing dignity for our elderly citizens, the Medicaid personal needs allowance should be directly correlated with the state poverty index. By tying the personal needs allowance to the state poverty index, senior citizens would be entitled to money for their personal needs, such as clothing, denture supplies, and other necessities. </w:t>
      </w:r>
    </w:p>
    <w:p w14:paraId="4DF476D4" w14:textId="66556436" w:rsidR="00F6686C" w:rsidRPr="007B54B1" w:rsidRDefault="00F6686C" w:rsidP="00F6686C">
      <w:pPr>
        <w:pStyle w:val="SectionBody"/>
        <w:rPr>
          <w:color w:val="auto"/>
          <w:u w:val="single"/>
        </w:rPr>
      </w:pPr>
      <w:r w:rsidRPr="007B54B1">
        <w:rPr>
          <w:color w:val="auto"/>
          <w:u w:val="single"/>
        </w:rPr>
        <w:t xml:space="preserve">(b) </w:t>
      </w:r>
      <w:r w:rsidRPr="007B54B1">
        <w:rPr>
          <w:i/>
          <w:iCs/>
          <w:color w:val="auto"/>
          <w:u w:val="single"/>
        </w:rPr>
        <w:t>Enactment</w:t>
      </w:r>
      <w:r w:rsidRPr="007B54B1">
        <w:rPr>
          <w:color w:val="auto"/>
          <w:u w:val="single"/>
        </w:rPr>
        <w:t>. – The Medicaid personal needs allowance shall be tied to the state poverty index.</w:t>
      </w:r>
    </w:p>
    <w:p w14:paraId="3DC8BFCC" w14:textId="42AA5894" w:rsidR="006865E9" w:rsidRPr="007B54B1" w:rsidRDefault="00CF1DCA" w:rsidP="00CC1F3B">
      <w:pPr>
        <w:pStyle w:val="Note"/>
        <w:rPr>
          <w:color w:val="auto"/>
        </w:rPr>
      </w:pPr>
      <w:r w:rsidRPr="007B54B1">
        <w:rPr>
          <w:color w:val="auto"/>
        </w:rPr>
        <w:t>NOTE: The</w:t>
      </w:r>
      <w:r w:rsidR="006865E9" w:rsidRPr="007B54B1">
        <w:rPr>
          <w:color w:val="auto"/>
        </w:rPr>
        <w:t xml:space="preserve"> purpose of this bill is to</w:t>
      </w:r>
      <w:r w:rsidR="00F6686C" w:rsidRPr="007B54B1">
        <w:rPr>
          <w:color w:val="auto"/>
        </w:rPr>
        <w:t xml:space="preserve"> correlate the </w:t>
      </w:r>
      <w:r w:rsidR="00623FF6" w:rsidRPr="007B54B1">
        <w:rPr>
          <w:color w:val="auto"/>
        </w:rPr>
        <w:t xml:space="preserve">Medicaid </w:t>
      </w:r>
      <w:r w:rsidR="00F6686C" w:rsidRPr="007B54B1">
        <w:rPr>
          <w:color w:val="auto"/>
        </w:rPr>
        <w:t>personal needs allowance with the state poverty index</w:t>
      </w:r>
      <w:r w:rsidR="008E2F96" w:rsidRPr="007B54B1">
        <w:rPr>
          <w:color w:val="auto"/>
        </w:rPr>
        <w:t>.</w:t>
      </w:r>
    </w:p>
    <w:p w14:paraId="5972D77D" w14:textId="77777777" w:rsidR="006865E9" w:rsidRPr="007B54B1" w:rsidRDefault="00AE48A0" w:rsidP="00CC1F3B">
      <w:pPr>
        <w:pStyle w:val="Note"/>
        <w:rPr>
          <w:color w:val="auto"/>
        </w:rPr>
      </w:pPr>
      <w:r w:rsidRPr="007B54B1">
        <w:rPr>
          <w:color w:val="auto"/>
        </w:rPr>
        <w:t>Strike-throughs indicate language that would be stricken from a heading or the present law and underscoring indicates new language that would be added.</w:t>
      </w:r>
    </w:p>
    <w:sectPr w:rsidR="006865E9" w:rsidRPr="007B54B1" w:rsidSect="00F6686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AFB1" w14:textId="77777777" w:rsidR="00376491" w:rsidRPr="00B844FE" w:rsidRDefault="00376491" w:rsidP="00B844FE">
      <w:r>
        <w:separator/>
      </w:r>
    </w:p>
  </w:endnote>
  <w:endnote w:type="continuationSeparator" w:id="0">
    <w:p w14:paraId="705C7AA5" w14:textId="77777777" w:rsidR="00376491" w:rsidRPr="00B844FE" w:rsidRDefault="003764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C942" w14:textId="77777777" w:rsidR="00376491" w:rsidRPr="00B844FE" w:rsidRDefault="00376491" w:rsidP="00B844FE">
      <w:r>
        <w:separator/>
      </w:r>
    </w:p>
  </w:footnote>
  <w:footnote w:type="continuationSeparator" w:id="0">
    <w:p w14:paraId="47960A75" w14:textId="77777777" w:rsidR="00376491" w:rsidRPr="00B844FE" w:rsidRDefault="003764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AD479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BAEE6E7" w:rsidR="00C33014" w:rsidRPr="00C33014" w:rsidRDefault="00AE48A0" w:rsidP="000573A9">
    <w:pPr>
      <w:pStyle w:val="HeaderStyle"/>
    </w:pPr>
    <w:r>
      <w:t>I</w:t>
    </w:r>
    <w:r w:rsidR="001A66B7">
      <w:t xml:space="preserve">ntr </w:t>
    </w:r>
    <w:sdt>
      <w:sdtPr>
        <w:tag w:val="BNumWH"/>
        <w:id w:val="138549797"/>
        <w:placeholder>
          <w:docPart w:val="75407443313647368A09148A6CBF030E"/>
        </w:placeholder>
        <w:showingPlcHdr/>
        <w:text/>
      </w:sdtPr>
      <w:sdtEndPr/>
      <w:sdtContent/>
    </w:sdt>
    <w:r w:rsidR="007A5259">
      <w:t xml:space="preserve"> </w:t>
    </w:r>
    <w:r w:rsidR="0028179E">
      <w:t>SB</w:t>
    </w:r>
    <w:r w:rsidR="0096157D">
      <w:t xml:space="preserve"> 169</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32B78">
          <w:rPr>
            <w:color w:val="auto"/>
          </w:rPr>
          <w:t>202</w:t>
        </w:r>
        <w:r w:rsidR="00003C85">
          <w:rPr>
            <w:color w:val="auto"/>
          </w:rPr>
          <w:t>5R1492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B1F7F44" w:rsidR="002A0269" w:rsidRPr="002A0269" w:rsidRDefault="00AD4793" w:rsidP="00CC1F3B">
    <w:pPr>
      <w:pStyle w:val="HeaderStyle"/>
    </w:pPr>
    <w:sdt>
      <w:sdtPr>
        <w:tag w:val="BNumWH"/>
        <w:id w:val="-1890952866"/>
        <w:placeholder>
          <w:docPart w:val="456BED4C67DF4E86BB031C81D8E9F9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32B7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C3BFD"/>
    <w:multiLevelType w:val="hybridMultilevel"/>
    <w:tmpl w:val="B10A42B0"/>
    <w:lvl w:ilvl="0" w:tplc="F5D8E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DA07DF"/>
    <w:multiLevelType w:val="hybridMultilevel"/>
    <w:tmpl w:val="3412F0A2"/>
    <w:lvl w:ilvl="0" w:tplc="9D3815FE">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B47E85"/>
    <w:multiLevelType w:val="hybridMultilevel"/>
    <w:tmpl w:val="99B067AC"/>
    <w:lvl w:ilvl="0" w:tplc="0C1E1D18">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48201158">
    <w:abstractNumId w:val="3"/>
  </w:num>
  <w:num w:numId="2" w16cid:durableId="487938767">
    <w:abstractNumId w:val="3"/>
  </w:num>
  <w:num w:numId="3" w16cid:durableId="2126850384">
    <w:abstractNumId w:val="2"/>
  </w:num>
  <w:num w:numId="4" w16cid:durableId="735397475">
    <w:abstractNumId w:val="1"/>
  </w:num>
  <w:num w:numId="5" w16cid:durableId="194006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3C85"/>
    <w:rsid w:val="0000526A"/>
    <w:rsid w:val="000573A9"/>
    <w:rsid w:val="00082583"/>
    <w:rsid w:val="00085D22"/>
    <w:rsid w:val="000B1054"/>
    <w:rsid w:val="000B1E15"/>
    <w:rsid w:val="000C5C77"/>
    <w:rsid w:val="000E2AA0"/>
    <w:rsid w:val="000E3912"/>
    <w:rsid w:val="000E76C0"/>
    <w:rsid w:val="0010070F"/>
    <w:rsid w:val="001143CA"/>
    <w:rsid w:val="0011617B"/>
    <w:rsid w:val="00150027"/>
    <w:rsid w:val="0015112E"/>
    <w:rsid w:val="001552E7"/>
    <w:rsid w:val="001566B4"/>
    <w:rsid w:val="001A66B7"/>
    <w:rsid w:val="001B6438"/>
    <w:rsid w:val="001C279E"/>
    <w:rsid w:val="001D459E"/>
    <w:rsid w:val="00216CAD"/>
    <w:rsid w:val="0022388E"/>
    <w:rsid w:val="0027011C"/>
    <w:rsid w:val="00274200"/>
    <w:rsid w:val="00275740"/>
    <w:rsid w:val="0028179E"/>
    <w:rsid w:val="002A0269"/>
    <w:rsid w:val="00303684"/>
    <w:rsid w:val="003132F5"/>
    <w:rsid w:val="003143F5"/>
    <w:rsid w:val="00314854"/>
    <w:rsid w:val="0033696B"/>
    <w:rsid w:val="0034391A"/>
    <w:rsid w:val="00376491"/>
    <w:rsid w:val="00394191"/>
    <w:rsid w:val="003A2741"/>
    <w:rsid w:val="003C51CD"/>
    <w:rsid w:val="004368E0"/>
    <w:rsid w:val="00447A91"/>
    <w:rsid w:val="004540DA"/>
    <w:rsid w:val="00493DBD"/>
    <w:rsid w:val="004C13DD"/>
    <w:rsid w:val="004E3441"/>
    <w:rsid w:val="00500579"/>
    <w:rsid w:val="00560D73"/>
    <w:rsid w:val="00572534"/>
    <w:rsid w:val="00576151"/>
    <w:rsid w:val="00577807"/>
    <w:rsid w:val="005A5366"/>
    <w:rsid w:val="005C3C25"/>
    <w:rsid w:val="005D7E17"/>
    <w:rsid w:val="006210B7"/>
    <w:rsid w:val="00623FF6"/>
    <w:rsid w:val="00627E81"/>
    <w:rsid w:val="006369EB"/>
    <w:rsid w:val="00637E73"/>
    <w:rsid w:val="006865E9"/>
    <w:rsid w:val="00691F3E"/>
    <w:rsid w:val="00694BFB"/>
    <w:rsid w:val="00695EEC"/>
    <w:rsid w:val="006A106B"/>
    <w:rsid w:val="006C523D"/>
    <w:rsid w:val="006D1673"/>
    <w:rsid w:val="006D4036"/>
    <w:rsid w:val="00760287"/>
    <w:rsid w:val="007A5259"/>
    <w:rsid w:val="007A7081"/>
    <w:rsid w:val="007B1D77"/>
    <w:rsid w:val="007B54B1"/>
    <w:rsid w:val="007C3E89"/>
    <w:rsid w:val="007F1CF5"/>
    <w:rsid w:val="007F29DD"/>
    <w:rsid w:val="00832B78"/>
    <w:rsid w:val="00834EDE"/>
    <w:rsid w:val="00843ABA"/>
    <w:rsid w:val="00850A25"/>
    <w:rsid w:val="008736AA"/>
    <w:rsid w:val="00875A8B"/>
    <w:rsid w:val="008A09FC"/>
    <w:rsid w:val="008D275D"/>
    <w:rsid w:val="008E2F96"/>
    <w:rsid w:val="00954069"/>
    <w:rsid w:val="0096157D"/>
    <w:rsid w:val="00980327"/>
    <w:rsid w:val="00986478"/>
    <w:rsid w:val="009B5557"/>
    <w:rsid w:val="009E3AAF"/>
    <w:rsid w:val="009F1067"/>
    <w:rsid w:val="00A21B28"/>
    <w:rsid w:val="00A31E01"/>
    <w:rsid w:val="00A40401"/>
    <w:rsid w:val="00A527AD"/>
    <w:rsid w:val="00A718CF"/>
    <w:rsid w:val="00A85FA9"/>
    <w:rsid w:val="00AD4793"/>
    <w:rsid w:val="00AD6AAF"/>
    <w:rsid w:val="00AE48A0"/>
    <w:rsid w:val="00AE61BE"/>
    <w:rsid w:val="00B16F25"/>
    <w:rsid w:val="00B24422"/>
    <w:rsid w:val="00B42054"/>
    <w:rsid w:val="00B66B81"/>
    <w:rsid w:val="00B80C20"/>
    <w:rsid w:val="00B835E5"/>
    <w:rsid w:val="00B844FE"/>
    <w:rsid w:val="00B86B4F"/>
    <w:rsid w:val="00BA1F84"/>
    <w:rsid w:val="00BC562B"/>
    <w:rsid w:val="00BF0E18"/>
    <w:rsid w:val="00BF6945"/>
    <w:rsid w:val="00C0229C"/>
    <w:rsid w:val="00C17461"/>
    <w:rsid w:val="00C33014"/>
    <w:rsid w:val="00C33434"/>
    <w:rsid w:val="00C34869"/>
    <w:rsid w:val="00C42EB6"/>
    <w:rsid w:val="00C85096"/>
    <w:rsid w:val="00CA61C2"/>
    <w:rsid w:val="00CB20EF"/>
    <w:rsid w:val="00CC1F3B"/>
    <w:rsid w:val="00CD12CB"/>
    <w:rsid w:val="00CD36CF"/>
    <w:rsid w:val="00CF1DCA"/>
    <w:rsid w:val="00D309FF"/>
    <w:rsid w:val="00D43412"/>
    <w:rsid w:val="00D579FC"/>
    <w:rsid w:val="00D81C16"/>
    <w:rsid w:val="00DE526B"/>
    <w:rsid w:val="00DE5FE6"/>
    <w:rsid w:val="00DF199D"/>
    <w:rsid w:val="00E01542"/>
    <w:rsid w:val="00E365F1"/>
    <w:rsid w:val="00E62F48"/>
    <w:rsid w:val="00E831B3"/>
    <w:rsid w:val="00E95FBC"/>
    <w:rsid w:val="00EA6E58"/>
    <w:rsid w:val="00EE70CB"/>
    <w:rsid w:val="00F05C2E"/>
    <w:rsid w:val="00F41CA2"/>
    <w:rsid w:val="00F443C0"/>
    <w:rsid w:val="00F62EFB"/>
    <w:rsid w:val="00F6686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A21B2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link w:val="Heading4Char"/>
    <w:uiPriority w:val="9"/>
    <w:qFormat/>
    <w:locked/>
    <w:rsid w:val="00A21B2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09FC"/>
    <w:rPr>
      <w:rFonts w:eastAsia="Calibri"/>
      <w:b/>
      <w:caps/>
      <w:color w:val="000000"/>
      <w:sz w:val="24"/>
    </w:rPr>
  </w:style>
  <w:style w:type="paragraph" w:customStyle="1" w:styleId="textedit">
    <w:name w:val="text_edit"/>
    <w:basedOn w:val="Normal"/>
    <w:rsid w:val="00832B7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832B78"/>
    <w:rPr>
      <w:color w:val="0000FF"/>
      <w:u w:val="single"/>
    </w:rPr>
  </w:style>
  <w:style w:type="character" w:customStyle="1" w:styleId="Heading1Char">
    <w:name w:val="Heading 1 Char"/>
    <w:basedOn w:val="DefaultParagraphFont"/>
    <w:link w:val="Heading1"/>
    <w:uiPriority w:val="9"/>
    <w:rsid w:val="00A21B28"/>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A21B2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21B2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A21B28"/>
    <w:rPr>
      <w:rFonts w:eastAsia="Calibri"/>
      <w:color w:val="000000"/>
    </w:rPr>
  </w:style>
  <w:style w:type="character" w:customStyle="1" w:styleId="SectionHeadingChar">
    <w:name w:val="Section Heading Char"/>
    <w:link w:val="SectionHeading"/>
    <w:rsid w:val="00A21B2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91959">
      <w:bodyDiv w:val="1"/>
      <w:marLeft w:val="0"/>
      <w:marRight w:val="0"/>
      <w:marTop w:val="0"/>
      <w:marBottom w:val="0"/>
      <w:divBdr>
        <w:top w:val="none" w:sz="0" w:space="0" w:color="auto"/>
        <w:left w:val="none" w:sz="0" w:space="0" w:color="auto"/>
        <w:bottom w:val="none" w:sz="0" w:space="0" w:color="auto"/>
        <w:right w:val="none" w:sz="0" w:space="0" w:color="auto"/>
      </w:divBdr>
    </w:div>
    <w:div w:id="18027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407443313647368A09148A6CBF030E"/>
        <w:category>
          <w:name w:val="General"/>
          <w:gallery w:val="placeholder"/>
        </w:category>
        <w:types>
          <w:type w:val="bbPlcHdr"/>
        </w:types>
        <w:behaviors>
          <w:behavior w:val="content"/>
        </w:behaviors>
        <w:guid w:val="{15BEBAA8-833C-44E6-92F2-9B244F1FBCE1}"/>
      </w:docPartPr>
      <w:docPartBody>
        <w:p w:rsidR="003C2F47" w:rsidRDefault="003C2F47"/>
      </w:docPartBody>
    </w:docPart>
    <w:docPart>
      <w:docPartPr>
        <w:name w:val="456BED4C67DF4E86BB031C81D8E9F948"/>
        <w:category>
          <w:name w:val="General"/>
          <w:gallery w:val="placeholder"/>
        </w:category>
        <w:types>
          <w:type w:val="bbPlcHdr"/>
        </w:types>
        <w:behaviors>
          <w:behavior w:val="content"/>
        </w:behaviors>
        <w:guid w:val="{B7F01306-91B0-4053-9571-013754C870F2}"/>
      </w:docPartPr>
      <w:docPartBody>
        <w:p w:rsidR="003C2F47" w:rsidRDefault="003C2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65F5"/>
    <w:rsid w:val="000B1054"/>
    <w:rsid w:val="000D4AB3"/>
    <w:rsid w:val="001335C2"/>
    <w:rsid w:val="00161453"/>
    <w:rsid w:val="003C2F47"/>
    <w:rsid w:val="00852D52"/>
    <w:rsid w:val="00AC038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2022-09-08T13:03:00Z</cp:lastPrinted>
  <dcterms:created xsi:type="dcterms:W3CDTF">2024-10-02T18:28:00Z</dcterms:created>
  <dcterms:modified xsi:type="dcterms:W3CDTF">2025-02-10T19:48:00Z</dcterms:modified>
</cp:coreProperties>
</file>